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C" w:rsidRPr="00AA2784" w:rsidRDefault="003A035C" w:rsidP="003A035C">
      <w:pPr>
        <w:spacing w:line="620" w:lineRule="exact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AA2784">
        <w:rPr>
          <w:rFonts w:ascii="黑体" w:eastAsia="黑体" w:hint="eastAsia"/>
          <w:sz w:val="32"/>
          <w:szCs w:val="32"/>
        </w:rPr>
        <w:t>附件2</w:t>
      </w:r>
    </w:p>
    <w:p w:rsidR="003A035C" w:rsidRPr="00DC406B" w:rsidRDefault="003A035C" w:rsidP="003A035C">
      <w:pPr>
        <w:spacing w:beforeLines="50" w:before="120" w:line="6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DC406B">
        <w:rPr>
          <w:rFonts w:ascii="方正小标宋简体" w:eastAsia="方正小标宋简体" w:hint="eastAsia"/>
          <w:bCs/>
          <w:sz w:val="40"/>
          <w:szCs w:val="40"/>
        </w:rPr>
        <w:t>安徽省二级建造师执业资格考试统计表</w:t>
      </w:r>
      <w:r>
        <w:rPr>
          <w:rFonts w:ascii="方正小标宋简体" w:eastAsia="方正小标宋简体" w:hint="eastAsia"/>
          <w:bCs/>
          <w:sz w:val="40"/>
          <w:szCs w:val="40"/>
        </w:rPr>
        <w:t>（样式）</w:t>
      </w:r>
    </w:p>
    <w:p w:rsidR="003A035C" w:rsidRDefault="003A035C" w:rsidP="003A035C">
      <w:pPr>
        <w:spacing w:line="520" w:lineRule="exact"/>
        <w:ind w:firstLine="629"/>
        <w:rPr>
          <w:rFonts w:hint="eastAsia"/>
        </w:rPr>
      </w:pPr>
    </w:p>
    <w:p w:rsidR="003A035C" w:rsidRPr="00556BF7" w:rsidRDefault="003A035C" w:rsidP="003A035C">
      <w:pPr>
        <w:tabs>
          <w:tab w:val="left" w:pos="2175"/>
        </w:tabs>
        <w:spacing w:line="440" w:lineRule="exact"/>
        <w:rPr>
          <w:rFonts w:hint="eastAsia"/>
          <w:sz w:val="24"/>
        </w:rPr>
      </w:pPr>
      <w:r w:rsidRPr="00556BF7">
        <w:rPr>
          <w:rFonts w:hint="eastAsia"/>
          <w:sz w:val="24"/>
        </w:rPr>
        <w:t>省人事考试院：</w:t>
      </w:r>
      <w:r>
        <w:rPr>
          <w:sz w:val="24"/>
        </w:rPr>
        <w:tab/>
      </w:r>
    </w:p>
    <w:p w:rsidR="003A035C" w:rsidRDefault="003A035C" w:rsidP="003A035C">
      <w:pPr>
        <w:spacing w:line="440" w:lineRule="exact"/>
        <w:ind w:firstLineChars="200" w:firstLine="480"/>
        <w:rPr>
          <w:rFonts w:hint="eastAsia"/>
          <w:sz w:val="28"/>
        </w:rPr>
      </w:pPr>
      <w:r w:rsidRPr="00556BF7">
        <w:rPr>
          <w:rFonts w:hint="eastAsia"/>
          <w:sz w:val="24"/>
        </w:rPr>
        <w:t>我市</w:t>
      </w:r>
      <w:r w:rsidRPr="00556BF7">
        <w:rPr>
          <w:rFonts w:hint="eastAsia"/>
          <w:sz w:val="24"/>
        </w:rPr>
        <w:t>20</w:t>
      </w:r>
      <w:r>
        <w:rPr>
          <w:rFonts w:hint="eastAsia"/>
          <w:sz w:val="24"/>
        </w:rPr>
        <w:t>16</w:t>
      </w:r>
      <w:r w:rsidRPr="00556BF7">
        <w:rPr>
          <w:rFonts w:hint="eastAsia"/>
          <w:sz w:val="24"/>
        </w:rPr>
        <w:t>年度安徽省二级建造师执业资格考试报名统计如下：</w:t>
      </w:r>
    </w:p>
    <w:tbl>
      <w:tblPr>
        <w:tblW w:w="4826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115"/>
        <w:gridCol w:w="1181"/>
        <w:gridCol w:w="902"/>
        <w:gridCol w:w="1038"/>
        <w:gridCol w:w="1179"/>
        <w:gridCol w:w="1430"/>
        <w:gridCol w:w="839"/>
        <w:gridCol w:w="677"/>
        <w:gridCol w:w="758"/>
        <w:gridCol w:w="719"/>
        <w:gridCol w:w="719"/>
        <w:gridCol w:w="700"/>
        <w:gridCol w:w="635"/>
      </w:tblGrid>
      <w:tr w:rsidR="003A035C" w:rsidRPr="007F50FE" w:rsidTr="00150213">
        <w:trPr>
          <w:trHeight w:val="765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市名称</w:t>
            </w:r>
          </w:p>
        </w:tc>
        <w:tc>
          <w:tcPr>
            <w:tcW w:w="1621" w:type="pct"/>
            <w:gridSpan w:val="4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报考级别（人数）</w:t>
            </w:r>
          </w:p>
        </w:tc>
        <w:tc>
          <w:tcPr>
            <w:tcW w:w="2930" w:type="pct"/>
            <w:gridSpan w:val="9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科目数</w:t>
            </w:r>
          </w:p>
        </w:tc>
      </w:tr>
      <w:tr w:rsidR="003A035C" w:rsidRPr="00DC406B" w:rsidTr="00150213">
        <w:trPr>
          <w:trHeight w:val="523"/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考</w:t>
            </w:r>
            <w:r>
              <w:rPr>
                <w:rFonts w:ascii="宋体" w:hAnsi="宋体" w:hint="eastAsia"/>
                <w:sz w:val="24"/>
              </w:rPr>
              <w:t>全</w:t>
            </w:r>
            <w:r w:rsidRPr="00DC406B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免试</w:t>
            </w:r>
            <w:r w:rsidRPr="00DC406B">
              <w:rPr>
                <w:rFonts w:ascii="宋体" w:hAnsi="宋体" w:hint="eastAsia"/>
                <w:sz w:val="24"/>
              </w:rPr>
              <w:t>考2科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</w:t>
            </w:r>
            <w:r w:rsidRPr="00DC40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建设工程施工管理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3A035C" w:rsidRDefault="003A035C" w:rsidP="0015021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建设工程法规及相关</w:t>
            </w:r>
          </w:p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C406B">
              <w:rPr>
                <w:rFonts w:ascii="宋体" w:hAnsi="宋体" w:hint="eastAsia"/>
                <w:color w:val="000000"/>
                <w:sz w:val="24"/>
              </w:rPr>
              <w:t>识</w:t>
            </w:r>
          </w:p>
        </w:tc>
        <w:tc>
          <w:tcPr>
            <w:tcW w:w="1688" w:type="pct"/>
            <w:gridSpan w:val="6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w w:val="90"/>
                <w:sz w:val="24"/>
              </w:rPr>
              <w:t>专业工程管理与实务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3A035C" w:rsidRPr="00DC406B" w:rsidTr="00150213">
        <w:trPr>
          <w:trHeight w:val="702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公路工程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水利水电工程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市政公用工程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建筑工程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矿业工程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机电工程</w:t>
            </w: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A035C" w:rsidRPr="00DC406B" w:rsidRDefault="003A035C" w:rsidP="001502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035C" w:rsidRPr="007F50FE" w:rsidTr="00150213">
        <w:trPr>
          <w:trHeight w:val="1374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A035C" w:rsidRPr="007F50FE" w:rsidRDefault="003A035C" w:rsidP="0015021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A035C" w:rsidRPr="00556BF7" w:rsidRDefault="003A035C" w:rsidP="003A035C">
      <w:pPr>
        <w:ind w:firstLine="555"/>
        <w:rPr>
          <w:rFonts w:hint="eastAsia"/>
          <w:sz w:val="24"/>
        </w:rPr>
      </w:pPr>
      <w:r w:rsidRPr="00556BF7">
        <w:rPr>
          <w:rFonts w:hint="eastAsia"/>
          <w:sz w:val="24"/>
        </w:rPr>
        <w:t>经核查，以上人员全部通过资格审核并缴费成功，我市已经通过网站后台做出缴费确认标识，没有错漏。</w:t>
      </w:r>
    </w:p>
    <w:p w:rsidR="003A035C" w:rsidRPr="00556BF7" w:rsidRDefault="003A035C" w:rsidP="003A035C">
      <w:pPr>
        <w:ind w:firstLine="555"/>
        <w:rPr>
          <w:rFonts w:hint="eastAsia"/>
          <w:sz w:val="24"/>
        </w:rPr>
      </w:pPr>
    </w:p>
    <w:p w:rsidR="003A035C" w:rsidRPr="00556BF7" w:rsidRDefault="003A035C" w:rsidP="003A035C">
      <w:pPr>
        <w:ind w:firstLine="555"/>
        <w:rPr>
          <w:rFonts w:hint="eastAsia"/>
          <w:sz w:val="24"/>
        </w:rPr>
      </w:pPr>
    </w:p>
    <w:p w:rsidR="003A035C" w:rsidRPr="00556BF7" w:rsidRDefault="003A035C" w:rsidP="003A035C">
      <w:pPr>
        <w:wordWrap w:val="0"/>
        <w:ind w:right="480" w:firstLine="555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Pr="00556BF7">
        <w:rPr>
          <w:rFonts w:hint="eastAsia"/>
          <w:sz w:val="24"/>
        </w:rPr>
        <w:t>市名称（章）：</w:t>
      </w:r>
      <w:r w:rsidRPr="00556BF7">
        <w:rPr>
          <w:rFonts w:hint="eastAsia"/>
          <w:sz w:val="24"/>
        </w:rPr>
        <w:t xml:space="preserve">          </w:t>
      </w:r>
    </w:p>
    <w:p w:rsidR="003A035C" w:rsidRPr="00556BF7" w:rsidRDefault="003A035C" w:rsidP="003A035C">
      <w:pPr>
        <w:wordWrap w:val="0"/>
        <w:ind w:right="480" w:firstLineChars="3530" w:firstLine="8472"/>
        <w:rPr>
          <w:rFonts w:hint="eastAsia"/>
          <w:sz w:val="24"/>
        </w:rPr>
      </w:pPr>
      <w:r w:rsidRPr="00556BF7">
        <w:rPr>
          <w:rFonts w:hint="eastAsia"/>
          <w:sz w:val="24"/>
        </w:rPr>
        <w:t>确认时间</w:t>
      </w:r>
      <w:r w:rsidRPr="00556BF7">
        <w:rPr>
          <w:rFonts w:hint="eastAsia"/>
          <w:sz w:val="24"/>
        </w:rPr>
        <w:t xml:space="preserve"> </w:t>
      </w:r>
      <w:r w:rsidRPr="00556BF7">
        <w:rPr>
          <w:rFonts w:hint="eastAsia"/>
          <w:sz w:val="24"/>
        </w:rPr>
        <w:t>：</w:t>
      </w:r>
      <w:r w:rsidRPr="00556BF7">
        <w:rPr>
          <w:rFonts w:hint="eastAsia"/>
          <w:sz w:val="24"/>
        </w:rPr>
        <w:t xml:space="preserve">            </w:t>
      </w:r>
    </w:p>
    <w:p w:rsidR="003A035C" w:rsidRPr="00556BF7" w:rsidRDefault="003A035C" w:rsidP="003A035C">
      <w:pPr>
        <w:pBdr>
          <w:bottom w:val="single" w:sz="6" w:space="1" w:color="auto"/>
        </w:pBdr>
        <w:rPr>
          <w:rFonts w:hint="eastAsia"/>
          <w:sz w:val="24"/>
        </w:rPr>
      </w:pPr>
    </w:p>
    <w:p w:rsidR="003A035C" w:rsidRPr="00556BF7" w:rsidRDefault="003A035C" w:rsidP="003A035C">
      <w:pPr>
        <w:rPr>
          <w:rFonts w:ascii="仿宋_GB2312" w:eastAsia="仿宋_GB2312" w:hint="eastAsia"/>
          <w:color w:val="000000"/>
          <w:sz w:val="24"/>
        </w:rPr>
      </w:pPr>
      <w:r w:rsidRPr="00556BF7">
        <w:rPr>
          <w:rFonts w:hint="eastAsia"/>
          <w:sz w:val="24"/>
        </w:rPr>
        <w:t>请将此表填写完整，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"/>
          <w:attr w:name="Year" w:val="2016"/>
        </w:smartTagPr>
        <w:r w:rsidRPr="00556BF7">
          <w:rPr>
            <w:rFonts w:hint="eastAsia"/>
            <w:sz w:val="24"/>
          </w:rPr>
          <w:t>20</w:t>
        </w:r>
        <w:r>
          <w:rPr>
            <w:rFonts w:hint="eastAsia"/>
            <w:sz w:val="24"/>
          </w:rPr>
          <w:t>16</w:t>
        </w:r>
        <w:r w:rsidRPr="00556BF7"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1</w:t>
        </w:r>
        <w:r w:rsidRPr="00556BF7"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28</w:t>
        </w:r>
        <w:r w:rsidRPr="00556BF7">
          <w:rPr>
            <w:rFonts w:hint="eastAsia"/>
            <w:sz w:val="24"/>
          </w:rPr>
          <w:t>日前</w:t>
        </w:r>
      </w:smartTag>
      <w:r w:rsidRPr="00556BF7">
        <w:rPr>
          <w:rFonts w:hint="eastAsia"/>
          <w:sz w:val="24"/>
        </w:rPr>
        <w:t>传真到省人事考试院（</w:t>
      </w:r>
      <w:r w:rsidRPr="00556BF7">
        <w:rPr>
          <w:rFonts w:hint="eastAsia"/>
          <w:sz w:val="24"/>
        </w:rPr>
        <w:t>0551-</w:t>
      </w:r>
      <w:r>
        <w:rPr>
          <w:rFonts w:hint="eastAsia"/>
          <w:sz w:val="24"/>
        </w:rPr>
        <w:t>6</w:t>
      </w:r>
      <w:r w:rsidRPr="00556BF7">
        <w:rPr>
          <w:rFonts w:hint="eastAsia"/>
          <w:sz w:val="24"/>
        </w:rPr>
        <w:t>2862212</w:t>
      </w:r>
      <w:r w:rsidRPr="00556BF7">
        <w:rPr>
          <w:rFonts w:hint="eastAsia"/>
          <w:sz w:val="24"/>
        </w:rPr>
        <w:t>）</w:t>
      </w:r>
    </w:p>
    <w:p w:rsidR="003A035C" w:rsidRDefault="003A035C" w:rsidP="003A035C">
      <w:pPr>
        <w:spacing w:line="200" w:lineRule="atLeast"/>
        <w:rPr>
          <w:rFonts w:ascii="仿宋_GB2312" w:eastAsia="仿宋_GB2312" w:hint="eastAsia"/>
          <w:sz w:val="28"/>
        </w:rPr>
        <w:sectPr w:rsidR="003A035C" w:rsidSect="00EB0295">
          <w:footerReference w:type="even" r:id="rId6"/>
          <w:footerReference w:type="default" r:id="rId7"/>
          <w:pgSz w:w="16838" w:h="11906" w:orient="landscape" w:code="9"/>
          <w:pgMar w:top="1418" w:right="1758" w:bottom="1418" w:left="1758" w:header="851" w:footer="1418" w:gutter="0"/>
          <w:pgNumType w:fmt="numberInDash"/>
          <w:cols w:space="425"/>
          <w:docGrid w:linePitch="605" w:charSpace="804"/>
        </w:sectPr>
      </w:pPr>
    </w:p>
    <w:p w:rsidR="00FE112F" w:rsidRPr="003A035C" w:rsidRDefault="00FE112F" w:rsidP="003A035C"/>
    <w:sectPr w:rsidR="00FE112F" w:rsidRPr="003A035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C" w:rsidRDefault="003A035C" w:rsidP="00EB029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35C" w:rsidRDefault="003A035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C" w:rsidRPr="004912DE" w:rsidRDefault="003A035C" w:rsidP="00EB029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912DE">
      <w:rPr>
        <w:rStyle w:val="a4"/>
        <w:rFonts w:ascii="宋体" w:hAnsi="宋体"/>
        <w:sz w:val="28"/>
        <w:szCs w:val="28"/>
      </w:rPr>
      <w:fldChar w:fldCharType="begin"/>
    </w:r>
    <w:r w:rsidRPr="004912DE">
      <w:rPr>
        <w:rStyle w:val="a4"/>
        <w:rFonts w:ascii="宋体" w:hAnsi="宋体"/>
        <w:sz w:val="28"/>
        <w:szCs w:val="28"/>
      </w:rPr>
      <w:instrText xml:space="preserve">PAGE  </w:instrText>
    </w:r>
    <w:r w:rsidRPr="004912D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4912DE">
      <w:rPr>
        <w:rStyle w:val="a4"/>
        <w:rFonts w:ascii="宋体" w:hAnsi="宋体"/>
        <w:sz w:val="28"/>
        <w:szCs w:val="28"/>
      </w:rPr>
      <w:fldChar w:fldCharType="end"/>
    </w:r>
  </w:p>
  <w:p w:rsidR="003A035C" w:rsidRDefault="003A035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5" w:rsidRDefault="003A035C" w:rsidP="00EB029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295" w:rsidRDefault="003A035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5" w:rsidRPr="004912DE" w:rsidRDefault="003A035C" w:rsidP="00EB029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912DE">
      <w:rPr>
        <w:rStyle w:val="a4"/>
        <w:rFonts w:ascii="宋体" w:hAnsi="宋体"/>
        <w:sz w:val="28"/>
        <w:szCs w:val="28"/>
      </w:rPr>
      <w:fldChar w:fldCharType="begin"/>
    </w:r>
    <w:r w:rsidRPr="004912DE">
      <w:rPr>
        <w:rStyle w:val="a4"/>
        <w:rFonts w:ascii="宋体" w:hAnsi="宋体"/>
        <w:sz w:val="28"/>
        <w:szCs w:val="28"/>
      </w:rPr>
      <w:instrText xml:space="preserve">PAGE  </w:instrText>
    </w:r>
    <w:r w:rsidRPr="004912D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4912DE">
      <w:rPr>
        <w:rStyle w:val="a4"/>
        <w:rFonts w:ascii="宋体" w:hAnsi="宋体"/>
        <w:sz w:val="28"/>
        <w:szCs w:val="28"/>
      </w:rPr>
      <w:fldChar w:fldCharType="end"/>
    </w:r>
  </w:p>
  <w:p w:rsidR="00EB0295" w:rsidRDefault="003A035C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B7C"/>
    <w:multiLevelType w:val="hybridMultilevel"/>
    <w:tmpl w:val="36DAC2EC"/>
    <w:lvl w:ilvl="0" w:tplc="0409001B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</w:lvl>
    <w:lvl w:ilvl="1" w:tplc="8B12C416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199C323D"/>
    <w:multiLevelType w:val="hybridMultilevel"/>
    <w:tmpl w:val="C772155C"/>
    <w:lvl w:ilvl="0" w:tplc="5502BF84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7A2EEC"/>
    <w:multiLevelType w:val="hybridMultilevel"/>
    <w:tmpl w:val="5080A974"/>
    <w:lvl w:ilvl="0" w:tplc="45C87D52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857E98"/>
    <w:multiLevelType w:val="hybridMultilevel"/>
    <w:tmpl w:val="127427E0"/>
    <w:lvl w:ilvl="0" w:tplc="3802F8C4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185C42"/>
    <w:multiLevelType w:val="hybridMultilevel"/>
    <w:tmpl w:val="D03C0C4E"/>
    <w:lvl w:ilvl="0" w:tplc="41E2CA48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8830FB"/>
    <w:multiLevelType w:val="hybridMultilevel"/>
    <w:tmpl w:val="46A20DAC"/>
    <w:lvl w:ilvl="0" w:tplc="1F960E2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9"/>
    <w:rsid w:val="001C42C9"/>
    <w:rsid w:val="003A035C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42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42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2015-12-17T07:54:00Z</dcterms:created>
  <dcterms:modified xsi:type="dcterms:W3CDTF">2015-12-17T08:03:00Z</dcterms:modified>
</cp:coreProperties>
</file>